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57965" w:rsidRPr="00C74176" w:rsidRDefault="00634ECC">
      <w:pPr>
        <w:spacing w:line="560" w:lineRule="exact"/>
        <w:jc w:val="left"/>
        <w:rPr>
          <w:rFonts w:asciiTheme="minorEastAsia" w:eastAsiaTheme="minorEastAsia" w:hAnsiTheme="minorEastAsia" w:cstheme="minorEastAsia"/>
          <w:b/>
          <w:sz w:val="32"/>
          <w:szCs w:val="32"/>
        </w:rPr>
      </w:pPr>
      <w:r w:rsidRPr="00C74176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附件1</w:t>
      </w:r>
    </w:p>
    <w:p w:rsidR="00657965" w:rsidRDefault="0065796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57965" w:rsidRDefault="00634EC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中华人民共和国第三届职业技能大赛</w:t>
      </w:r>
    </w:p>
    <w:p w:rsidR="00657965" w:rsidRDefault="00634ECC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制冷与空调赛项赛务保障耗材采购需求清单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2" w:type="dxa"/>
          <w:left w:w="64" w:type="dxa"/>
          <w:bottom w:w="32" w:type="dxa"/>
          <w:right w:w="64" w:type="dxa"/>
        </w:tblCellMar>
        <w:tblLook w:val="04A0" w:firstRow="1" w:lastRow="0" w:firstColumn="1" w:lastColumn="0" w:noHBand="0" w:noVBand="1"/>
      </w:tblPr>
      <w:tblGrid>
        <w:gridCol w:w="691"/>
        <w:gridCol w:w="1598"/>
        <w:gridCol w:w="2127"/>
        <w:gridCol w:w="1134"/>
        <w:gridCol w:w="850"/>
        <w:gridCol w:w="1276"/>
        <w:gridCol w:w="1276"/>
      </w:tblGrid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0978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0978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0978E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0978E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0978E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单价（单位：元）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总价（单位：元）</w:t>
            </w: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活动扳手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10寸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活动扳手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8寸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斜口钳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日本马牌斜口钳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剥线钳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宝工防伤线剥线钳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手电钻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博士12V手电钻（带批头）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工具箱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得力18寸双层加厚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不锈钢自攻丝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M5×12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不锈钢自攻丝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M5×16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不锈钢自攻丝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M5×20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直尺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史丹利 35-346-23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卷尺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史丹利 30-609-23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水平仪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史丹利 43-609-20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游标卡尺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史丹利 37-200-23C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直角尺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史丹利 35-350-23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喇叭口测量规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CPS   R410A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小镜子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史丹利 78-241-23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手电筒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史丹利 96-262-23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泵吸式气体检测仪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四合一（可燃气、氧气、一氧化碳、硫化氢）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防爆箱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450mm*500mm*1900mm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防爆箱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450mm*600mm*1200mm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氧气瓶运输手推车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40升 单瓶车配14寸实心轮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美纹胶布纸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得力3.6cm*18.2m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吹地机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商用带拉杆1100W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绝缘胶带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激光测距仪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绿光激光测距仪锂电语音手持式120米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可读写保护U盘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64g，可读写保护。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计时器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虹泰 21*75cm计时器-含无线手拍器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计时器支架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虹泰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志愿者劳保鞋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防砸防穿刺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应急喷淋系统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应急洗眼器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普联（TP-LINK）飞流5480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摄像头内存卡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闪迪512G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410*310*145mm带盖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网布反光安全背心（均码XL）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网布反光安全背心（均码XL）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网布反光安全背心（均码XL）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蓝色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网布反光安全背心（均码XL）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绿色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网布反光安全背心（均码XL）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网布反光安全背心（均码XL）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橙色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相序测试仪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VC850A（200V-480V）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978EE" w:rsidTr="000978EE">
        <w:trPr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安全腰带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丙纶加厚橙色1.2米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978EE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978EE" w:rsidRPr="000978EE" w:rsidRDefault="000978E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57965" w:rsidRDefault="00657965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:rsidR="00657965" w:rsidRDefault="00634ECC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说明</w:t>
      </w:r>
    </w:p>
    <w:p w:rsidR="00657965" w:rsidRDefault="00634ECC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 数量为</w:t>
      </w:r>
      <w:r w:rsidR="00BB4C17">
        <w:rPr>
          <w:rFonts w:ascii="方正仿宋_GB2312" w:eastAsia="方正仿宋_GB2312" w:hAnsi="方正仿宋_GB2312" w:cs="方正仿宋_GB2312" w:hint="eastAsia"/>
          <w:sz w:val="32"/>
          <w:szCs w:val="32"/>
        </w:rPr>
        <w:t>暂定，最终以大赛执委会现场确认为准，供应商需承诺“按实际需求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补货”。</w:t>
      </w:r>
    </w:p>
    <w:p w:rsidR="00657965" w:rsidRDefault="00634ECC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环保、安全、耐用性等要求需符合国家/行业最新标准（如无明确标准，以大赛执委会书面要求为准。</w:t>
      </w:r>
    </w:p>
    <w:p w:rsidR="00657965" w:rsidRDefault="00634ECC" w:rsidP="000978EE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 采购单位可根据实际赛项设置增删品类，建议与大赛技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术组对接确认关键耗材参数。</w:t>
      </w:r>
      <w:bookmarkStart w:id="0" w:name="_GoBack"/>
      <w:bookmarkEnd w:id="0"/>
    </w:p>
    <w:sectPr w:rsidR="00657965" w:rsidSect="0065796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35" w:rsidRDefault="00214135" w:rsidP="002D73B3">
      <w:r>
        <w:separator/>
      </w:r>
    </w:p>
  </w:endnote>
  <w:endnote w:type="continuationSeparator" w:id="0">
    <w:p w:rsidR="00214135" w:rsidRDefault="00214135" w:rsidP="002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Bold r:id="rId1" w:subsetted="1" w:fontKey="{732362C0-557C-406C-A281-25B2FF1B1B1F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2" w:subsetted="1" w:fontKey="{B73E1D9A-0E24-4A3E-9D6F-6B59951DE0C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35" w:rsidRDefault="00214135" w:rsidP="002D73B3">
      <w:r>
        <w:separator/>
      </w:r>
    </w:p>
  </w:footnote>
  <w:footnote w:type="continuationSeparator" w:id="0">
    <w:p w:rsidR="00214135" w:rsidRDefault="00214135" w:rsidP="002D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65"/>
    <w:rsid w:val="000978EE"/>
    <w:rsid w:val="00214135"/>
    <w:rsid w:val="00271C92"/>
    <w:rsid w:val="00283263"/>
    <w:rsid w:val="002D73B3"/>
    <w:rsid w:val="00634ECC"/>
    <w:rsid w:val="0065023A"/>
    <w:rsid w:val="00657965"/>
    <w:rsid w:val="00BB4C17"/>
    <w:rsid w:val="00C74176"/>
    <w:rsid w:val="00E567D2"/>
    <w:rsid w:val="03DA1DE3"/>
    <w:rsid w:val="12C34446"/>
    <w:rsid w:val="176C28C7"/>
    <w:rsid w:val="24D42836"/>
    <w:rsid w:val="2FD2150C"/>
    <w:rsid w:val="32C16399"/>
    <w:rsid w:val="3CE917DC"/>
    <w:rsid w:val="3FC83B53"/>
    <w:rsid w:val="40BD24F3"/>
    <w:rsid w:val="45D369C5"/>
    <w:rsid w:val="4B8F7362"/>
    <w:rsid w:val="6AC36259"/>
    <w:rsid w:val="6E9F08A1"/>
    <w:rsid w:val="72260C60"/>
    <w:rsid w:val="7BA2010D"/>
    <w:rsid w:val="7C56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98AC7-9E06-4290-9662-6AE7AE0B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73B3"/>
    <w:rPr>
      <w:kern w:val="2"/>
      <w:sz w:val="18"/>
      <w:szCs w:val="18"/>
    </w:rPr>
  </w:style>
  <w:style w:type="paragraph" w:styleId="a5">
    <w:name w:val="footer"/>
    <w:basedOn w:val="a"/>
    <w:link w:val="a6"/>
    <w:rsid w:val="002D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73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AMP-AN00</dc:creator>
  <cp:lastModifiedBy>liqing</cp:lastModifiedBy>
  <cp:revision>2</cp:revision>
  <cp:lastPrinted>2025-08-28T02:45:00Z</cp:lastPrinted>
  <dcterms:created xsi:type="dcterms:W3CDTF">2025-08-28T05:19:00Z</dcterms:created>
  <dcterms:modified xsi:type="dcterms:W3CDTF">2025-08-28T05:19:00Z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7b4c531725b64ce08f721211811bc3b7_21</vt:lpwstr>
  </property>
  <property fmtid="{D5CDD505-2E9C-101B-9397-08002B2CF9AE}" pid="3" name="KSOTemplateDocerSaveRecord">
    <vt:lpwstr>eyJoZGlkIjoiYTBiYTdlMjdlYWMxYWEwNTFjOWVjOTUzMGEwNWQ5MjUiLCJ1c2VySWQiOiIzMjg4NDgxMDUifQ==</vt:lpwstr>
  </property>
  <property fmtid="{D5CDD505-2E9C-101B-9397-08002B2CF9AE}" pid="4" name="KSOProductBuildVer">
    <vt:lpwstr>2052-12.1.0.22529</vt:lpwstr>
  </property>
</Properties>
</file>